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64" w:rsidRPr="00AA494A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94A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МАРИЙ ЭЛ</w:t>
      </w:r>
    </w:p>
    <w:p w:rsidR="00C45C64" w:rsidRPr="00AA494A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94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45C64" w:rsidRPr="00AA494A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C64" w:rsidRPr="00AA494A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C64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C64" w:rsidRPr="00AA494A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C64" w:rsidRPr="00AA494A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C64" w:rsidRPr="00AA494A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C64" w:rsidRPr="00AA494A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C64" w:rsidRPr="00AA494A" w:rsidRDefault="00C45C64" w:rsidP="00C45C6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C64" w:rsidRPr="00826F5B" w:rsidRDefault="00C45C64" w:rsidP="00C45C6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94A">
        <w:rPr>
          <w:rFonts w:ascii="Times New Roman" w:hAnsi="Times New Roman" w:cs="Times New Roman"/>
          <w:b w:val="0"/>
          <w:sz w:val="28"/>
          <w:szCs w:val="28"/>
        </w:rPr>
        <w:t xml:space="preserve">от        </w:t>
      </w:r>
      <w:r w:rsidR="005866AC">
        <w:rPr>
          <w:rFonts w:ascii="Times New Roman" w:hAnsi="Times New Roman" w:cs="Times New Roman"/>
          <w:b w:val="0"/>
          <w:sz w:val="28"/>
          <w:szCs w:val="28"/>
        </w:rPr>
        <w:t>июл</w:t>
      </w:r>
      <w:r>
        <w:rPr>
          <w:rFonts w:ascii="Times New Roman" w:hAnsi="Times New Roman" w:cs="Times New Roman"/>
          <w:b w:val="0"/>
          <w:sz w:val="28"/>
          <w:szCs w:val="28"/>
        </w:rPr>
        <w:t>я 2017</w:t>
      </w:r>
      <w:r w:rsidRPr="00AA494A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</w:p>
    <w:p w:rsidR="00C45C64" w:rsidRPr="008D4E2D" w:rsidRDefault="00C45C64" w:rsidP="00C45C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45C64" w:rsidRDefault="00C45C64" w:rsidP="00C45C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45C64" w:rsidRPr="008D4E2D" w:rsidRDefault="00C45C64" w:rsidP="00C45C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45C64" w:rsidRPr="001B3C97" w:rsidRDefault="00885C88" w:rsidP="00C45C64">
      <w:pPr>
        <w:pStyle w:val="3"/>
        <w:ind w:firstLine="426"/>
        <w:jc w:val="center"/>
        <w:rPr>
          <w:b/>
          <w:szCs w:val="28"/>
        </w:rPr>
      </w:pPr>
      <w:r>
        <w:rPr>
          <w:b/>
          <w:szCs w:val="28"/>
        </w:rPr>
        <w:t>Об утверждении П</w:t>
      </w:r>
      <w:r w:rsidR="00C45C64">
        <w:rPr>
          <w:b/>
          <w:szCs w:val="28"/>
        </w:rPr>
        <w:t>орядка</w:t>
      </w:r>
      <w:r w:rsidR="00C45C64" w:rsidRPr="001B3C97">
        <w:rPr>
          <w:b/>
          <w:szCs w:val="28"/>
        </w:rPr>
        <w:t xml:space="preserve"> определения вида</w:t>
      </w:r>
    </w:p>
    <w:p w:rsidR="00C45C64" w:rsidRPr="00FB0DD7" w:rsidRDefault="00C45C64" w:rsidP="00C45C64">
      <w:pPr>
        <w:pStyle w:val="3"/>
        <w:ind w:firstLine="426"/>
        <w:jc w:val="center"/>
        <w:rPr>
          <w:b/>
          <w:szCs w:val="28"/>
        </w:rPr>
      </w:pPr>
      <w:r w:rsidRPr="001B3C97">
        <w:rPr>
          <w:b/>
          <w:szCs w:val="28"/>
        </w:rPr>
        <w:t xml:space="preserve">фактического использования зданий (строений, сооружений) </w:t>
      </w:r>
      <w:r>
        <w:rPr>
          <w:b/>
          <w:szCs w:val="28"/>
        </w:rPr>
        <w:br/>
        <w:t xml:space="preserve">и нежилых </w:t>
      </w:r>
      <w:r w:rsidRPr="001B3C97">
        <w:rPr>
          <w:b/>
          <w:szCs w:val="28"/>
        </w:rPr>
        <w:t>помещений для целей налогообложения</w:t>
      </w:r>
      <w:r w:rsidR="000F1BF1">
        <w:rPr>
          <w:b/>
          <w:szCs w:val="28"/>
        </w:rPr>
        <w:t>,</w:t>
      </w:r>
      <w:r>
        <w:rPr>
          <w:b/>
          <w:szCs w:val="28"/>
        </w:rPr>
        <w:t xml:space="preserve"> о внесении изменени</w:t>
      </w:r>
      <w:r w:rsidR="009C5A4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B0DD7">
        <w:rPr>
          <w:b/>
          <w:szCs w:val="28"/>
        </w:rPr>
        <w:t xml:space="preserve">в </w:t>
      </w:r>
      <w:r w:rsidRPr="00FB0DD7">
        <w:rPr>
          <w:rFonts w:eastAsiaTheme="minorHAnsi"/>
          <w:b/>
          <w:szCs w:val="28"/>
          <w:lang w:eastAsia="en-US"/>
        </w:rPr>
        <w:t xml:space="preserve">постановление Правительства Республики Марий Эл </w:t>
      </w:r>
      <w:r w:rsidRPr="00FB0DD7">
        <w:rPr>
          <w:rFonts w:eastAsiaTheme="minorHAnsi"/>
          <w:b/>
          <w:szCs w:val="28"/>
          <w:lang w:eastAsia="en-US"/>
        </w:rPr>
        <w:br/>
        <w:t>от 30 января 2014 г. № 29</w:t>
      </w:r>
      <w:r w:rsidR="000F1BF1">
        <w:rPr>
          <w:rFonts w:eastAsiaTheme="minorHAnsi"/>
          <w:b/>
          <w:szCs w:val="28"/>
          <w:lang w:eastAsia="en-US"/>
        </w:rPr>
        <w:t xml:space="preserve"> и о признании утратившими силу некоторых постановлений Правительства Республики Марий Эл</w:t>
      </w:r>
      <w:r w:rsidRPr="00FB0DD7">
        <w:rPr>
          <w:rFonts w:eastAsiaTheme="minorHAnsi"/>
          <w:b/>
          <w:szCs w:val="28"/>
          <w:lang w:eastAsia="en-US"/>
        </w:rPr>
        <w:t xml:space="preserve"> </w:t>
      </w:r>
    </w:p>
    <w:p w:rsidR="00C45C64" w:rsidRPr="00C45C64" w:rsidRDefault="00C45C64" w:rsidP="00C45C64">
      <w:pPr>
        <w:pStyle w:val="3"/>
        <w:ind w:firstLine="0"/>
        <w:rPr>
          <w:szCs w:val="28"/>
        </w:rPr>
      </w:pPr>
    </w:p>
    <w:p w:rsidR="00C45C64" w:rsidRPr="00C45C64" w:rsidRDefault="00C45C64" w:rsidP="00C45C64">
      <w:pPr>
        <w:pStyle w:val="3"/>
        <w:ind w:firstLine="0"/>
        <w:rPr>
          <w:szCs w:val="28"/>
        </w:rPr>
      </w:pPr>
    </w:p>
    <w:p w:rsidR="00C45C64" w:rsidRPr="00C45C64" w:rsidRDefault="00C45C64" w:rsidP="00C45C64">
      <w:pPr>
        <w:pStyle w:val="3"/>
        <w:ind w:firstLine="0"/>
        <w:rPr>
          <w:szCs w:val="28"/>
        </w:rPr>
      </w:pPr>
    </w:p>
    <w:p w:rsidR="00C45C64" w:rsidRPr="00AB1D8F" w:rsidRDefault="00C45C64" w:rsidP="00C45C64">
      <w:pPr>
        <w:ind w:firstLine="709"/>
        <w:jc w:val="both"/>
        <w:rPr>
          <w:sz w:val="28"/>
          <w:szCs w:val="28"/>
        </w:rPr>
      </w:pPr>
      <w:r w:rsidRPr="00AB1D8F">
        <w:rPr>
          <w:sz w:val="28"/>
          <w:szCs w:val="28"/>
        </w:rPr>
        <w:t>В соответствии со статьей 378.2 Налогового кодекса Российской Федерации Правительст</w:t>
      </w:r>
      <w:r>
        <w:rPr>
          <w:sz w:val="28"/>
          <w:szCs w:val="28"/>
        </w:rPr>
        <w:t>во Республики Марий Эл</w:t>
      </w:r>
      <w:r w:rsidRPr="00AB1D8F">
        <w:rPr>
          <w:sz w:val="28"/>
          <w:szCs w:val="28"/>
        </w:rPr>
        <w:t xml:space="preserve"> п о с т а н о в л я е т:</w:t>
      </w:r>
    </w:p>
    <w:p w:rsidR="00C45C64" w:rsidRPr="00AB1D8F" w:rsidRDefault="00C45C64" w:rsidP="00C45C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B1D8F">
        <w:rPr>
          <w:sz w:val="28"/>
          <w:szCs w:val="28"/>
        </w:rPr>
        <w:t xml:space="preserve">Утвердить прилагаемый Порядок определения вида фактического использования зданий (строений, сооружений) </w:t>
      </w:r>
      <w:r>
        <w:rPr>
          <w:sz w:val="28"/>
          <w:szCs w:val="28"/>
        </w:rPr>
        <w:br/>
      </w:r>
      <w:r w:rsidRPr="00AB1D8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нежилых </w:t>
      </w:r>
      <w:r w:rsidRPr="00AB1D8F">
        <w:rPr>
          <w:sz w:val="28"/>
          <w:szCs w:val="28"/>
        </w:rPr>
        <w:t>помещений для целей налогообложения.</w:t>
      </w:r>
    </w:p>
    <w:p w:rsidR="00C45C64" w:rsidRPr="00AB1D8F" w:rsidRDefault="00C45C64" w:rsidP="00C45C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1D8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B1D8F">
        <w:rPr>
          <w:sz w:val="28"/>
          <w:szCs w:val="28"/>
        </w:rPr>
        <w:t>Возложить на Министерство государственного имущества Республики Марий Эл полномочия:</w:t>
      </w:r>
    </w:p>
    <w:p w:rsidR="00C45C64" w:rsidRPr="00AB1D8F" w:rsidRDefault="00C45C64" w:rsidP="00C45C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B1D8F">
        <w:rPr>
          <w:sz w:val="28"/>
          <w:szCs w:val="28"/>
        </w:rPr>
        <w:t xml:space="preserve"> определению вида фактического использования зданий (строений, сооружений) и </w:t>
      </w:r>
      <w:r>
        <w:rPr>
          <w:sz w:val="28"/>
          <w:szCs w:val="28"/>
        </w:rPr>
        <w:t xml:space="preserve">нежилых </w:t>
      </w:r>
      <w:r w:rsidRPr="00AB1D8F">
        <w:rPr>
          <w:sz w:val="28"/>
          <w:szCs w:val="28"/>
        </w:rPr>
        <w:t>помещений для целей налогообложения в соответствии с Порядком, утвержденным настоящим постановлением;</w:t>
      </w:r>
    </w:p>
    <w:p w:rsidR="00C45C64" w:rsidRPr="00AB1D8F" w:rsidRDefault="00C45C64" w:rsidP="00C45C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1D8F">
        <w:rPr>
          <w:sz w:val="28"/>
          <w:szCs w:val="28"/>
        </w:rPr>
        <w:t xml:space="preserve">по определению перечня зданий (строений, сооружений) </w:t>
      </w:r>
      <w:r w:rsidRPr="00AB1D8F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>нежилых помещений</w:t>
      </w:r>
      <w:r w:rsidRPr="00AB1D8F">
        <w:rPr>
          <w:sz w:val="28"/>
          <w:szCs w:val="28"/>
        </w:rPr>
        <w:t>, в отношении которых налоговая база определяется как кадастровая стоимость;</w:t>
      </w:r>
    </w:p>
    <w:p w:rsidR="00C45C64" w:rsidRDefault="00C45C64" w:rsidP="00C45C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1D8F">
        <w:rPr>
          <w:sz w:val="28"/>
          <w:szCs w:val="28"/>
        </w:rPr>
        <w:t>по созд</w:t>
      </w:r>
      <w:r>
        <w:rPr>
          <w:sz w:val="28"/>
          <w:szCs w:val="28"/>
        </w:rPr>
        <w:t>анию межведомственной комиссии по</w:t>
      </w:r>
      <w:r w:rsidRPr="00AB1D8F">
        <w:rPr>
          <w:sz w:val="28"/>
          <w:szCs w:val="28"/>
        </w:rPr>
        <w:t xml:space="preserve"> определению вида фактического использования зданий (строений, сооружений) </w:t>
      </w:r>
      <w:r>
        <w:rPr>
          <w:sz w:val="28"/>
          <w:szCs w:val="28"/>
        </w:rPr>
        <w:br/>
      </w:r>
      <w:r w:rsidRPr="00AB1D8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нежилых </w:t>
      </w:r>
      <w:r w:rsidRPr="00AB1D8F">
        <w:rPr>
          <w:sz w:val="28"/>
          <w:szCs w:val="28"/>
        </w:rPr>
        <w:t>поме</w:t>
      </w:r>
      <w:r>
        <w:rPr>
          <w:sz w:val="28"/>
          <w:szCs w:val="28"/>
        </w:rPr>
        <w:t>щений для целей налогообложения.</w:t>
      </w:r>
    </w:p>
    <w:p w:rsidR="00CF5DEA" w:rsidRDefault="00C45C64" w:rsidP="00C45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В</w:t>
      </w:r>
      <w:r w:rsidR="00CF5DEA">
        <w:rPr>
          <w:rFonts w:eastAsiaTheme="minorHAnsi"/>
          <w:sz w:val="28"/>
          <w:szCs w:val="28"/>
          <w:lang w:eastAsia="en-US"/>
        </w:rPr>
        <w:t xml:space="preserve">нести в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CF5DE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Пра</w:t>
      </w:r>
      <w:r w:rsidR="00CF5DEA">
        <w:rPr>
          <w:rFonts w:eastAsiaTheme="minorHAnsi"/>
          <w:sz w:val="28"/>
          <w:szCs w:val="28"/>
          <w:lang w:eastAsia="en-US"/>
        </w:rPr>
        <w:t xml:space="preserve">вительства Республики Марий Эл </w:t>
      </w:r>
      <w:r>
        <w:rPr>
          <w:rFonts w:eastAsiaTheme="minorHAnsi"/>
          <w:sz w:val="28"/>
          <w:szCs w:val="28"/>
          <w:lang w:eastAsia="en-US"/>
        </w:rPr>
        <w:t>от 30 января 2014 г. № 29 «О реализации статьи 378.2 части второй Налогового кодекса Российской Федерации» (портал «Марий Эл официальная» (portal.mari.ru/</w:t>
      </w:r>
      <w:proofErr w:type="spellStart"/>
      <w:r>
        <w:rPr>
          <w:rFonts w:eastAsiaTheme="minorHAnsi"/>
          <w:sz w:val="28"/>
          <w:szCs w:val="28"/>
          <w:lang w:eastAsia="en-US"/>
        </w:rPr>
        <w:t>pravo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31 января 2014 г.,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lastRenderedPageBreak/>
        <w:t xml:space="preserve">№ 30012014040030, 30 октября 2014 г., № 30102014040469; </w:t>
      </w:r>
      <w:r w:rsidRPr="00CB2CBA">
        <w:rPr>
          <w:rFonts w:eastAsiaTheme="minorHAnsi"/>
          <w:sz w:val="28"/>
          <w:szCs w:val="28"/>
          <w:lang w:eastAsia="en-US"/>
        </w:rPr>
        <w:t xml:space="preserve">30 декабря </w:t>
      </w:r>
      <w:r w:rsidR="00885C88">
        <w:rPr>
          <w:rFonts w:eastAsiaTheme="minorHAnsi"/>
          <w:sz w:val="28"/>
          <w:szCs w:val="28"/>
          <w:lang w:eastAsia="en-US"/>
        </w:rPr>
        <w:t>2016 г., № </w:t>
      </w:r>
      <w:r w:rsidRPr="00CB2CBA">
        <w:rPr>
          <w:rFonts w:eastAsiaTheme="minorHAnsi"/>
          <w:sz w:val="28"/>
          <w:szCs w:val="28"/>
          <w:lang w:eastAsia="en-US"/>
        </w:rPr>
        <w:t>30122016040347; 10 мая 2017 г. № </w:t>
      </w:r>
      <w:r w:rsidRPr="00CB2CBA">
        <w:rPr>
          <w:sz w:val="28"/>
          <w:szCs w:val="28"/>
        </w:rPr>
        <w:t>10052017040135</w:t>
      </w:r>
      <w:r>
        <w:rPr>
          <w:sz w:val="28"/>
          <w:szCs w:val="28"/>
        </w:rPr>
        <w:t xml:space="preserve">) </w:t>
      </w:r>
      <w:r w:rsidR="00CF5DEA">
        <w:rPr>
          <w:sz w:val="28"/>
          <w:szCs w:val="28"/>
        </w:rPr>
        <w:t>следующее изменение:</w:t>
      </w:r>
    </w:p>
    <w:p w:rsidR="00C45C64" w:rsidRDefault="00CF5DEA" w:rsidP="00C45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</w:t>
      </w:r>
      <w:r w:rsidR="00C45C64">
        <w:rPr>
          <w:sz w:val="28"/>
          <w:szCs w:val="28"/>
        </w:rPr>
        <w:t xml:space="preserve"> «1 де</w:t>
      </w:r>
      <w:r w:rsidR="00110E24">
        <w:rPr>
          <w:sz w:val="28"/>
          <w:szCs w:val="28"/>
        </w:rPr>
        <w:t>кабря года» заменить словами «10</w:t>
      </w:r>
      <w:r w:rsidR="00C45C64">
        <w:rPr>
          <w:sz w:val="28"/>
          <w:szCs w:val="28"/>
        </w:rPr>
        <w:t xml:space="preserve"> августа года».</w:t>
      </w:r>
    </w:p>
    <w:p w:rsidR="00C45C64" w:rsidRPr="004411BE" w:rsidRDefault="00C45C64" w:rsidP="00C45C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AB1D8F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C45C64" w:rsidRDefault="00C45C64" w:rsidP="00C45C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D8F">
        <w:rPr>
          <w:sz w:val="28"/>
          <w:szCs w:val="28"/>
        </w:rPr>
        <w:t xml:space="preserve">остановление </w:t>
      </w:r>
      <w:r w:rsidRPr="00415A7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415A7C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15A7C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br/>
        <w:t>от 25 августа 2014 г. № </w:t>
      </w:r>
      <w:r w:rsidRPr="00415A7C">
        <w:rPr>
          <w:sz w:val="28"/>
          <w:szCs w:val="28"/>
        </w:rPr>
        <w:t>460 «О порядке определения вида фактического использования зданий (строений, сооружений) и нежилых помещений для целей налогообложения» (портал «Марий Эл официальная» (portal.mari.ru/</w:t>
      </w:r>
      <w:proofErr w:type="spellStart"/>
      <w:r w:rsidRPr="00415A7C">
        <w:rPr>
          <w:sz w:val="28"/>
          <w:szCs w:val="28"/>
        </w:rPr>
        <w:t>pravo</w:t>
      </w:r>
      <w:proofErr w:type="spellEnd"/>
      <w:r w:rsidRPr="00415A7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15A7C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Pr="00415A7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415A7C">
        <w:rPr>
          <w:sz w:val="28"/>
          <w:szCs w:val="28"/>
        </w:rPr>
        <w:t>2014</w:t>
      </w:r>
      <w:r>
        <w:rPr>
          <w:sz w:val="28"/>
          <w:szCs w:val="28"/>
        </w:rPr>
        <w:t> </w:t>
      </w:r>
      <w:r w:rsidRPr="00415A7C">
        <w:rPr>
          <w:sz w:val="28"/>
          <w:szCs w:val="28"/>
        </w:rPr>
        <w:t>г.,</w:t>
      </w:r>
      <w:r>
        <w:rPr>
          <w:sz w:val="28"/>
          <w:szCs w:val="28"/>
        </w:rPr>
        <w:t xml:space="preserve"> № 25082014040393; 29 </w:t>
      </w:r>
      <w:r w:rsidRPr="00415A7C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2015 г., </w:t>
      </w:r>
      <w:r w:rsidRPr="004411BE">
        <w:rPr>
          <w:sz w:val="28"/>
          <w:szCs w:val="28"/>
        </w:rPr>
        <w:t>№ 29052015040188;</w:t>
      </w:r>
      <w:r>
        <w:rPr>
          <w:sz w:val="28"/>
          <w:szCs w:val="28"/>
        </w:rPr>
        <w:t xml:space="preserve"> 11 мая 2017 г. № </w:t>
      </w:r>
      <w:r w:rsidRPr="004411BE">
        <w:rPr>
          <w:sz w:val="28"/>
          <w:szCs w:val="28"/>
        </w:rPr>
        <w:t>10052017040140</w:t>
      </w:r>
      <w:r>
        <w:rPr>
          <w:sz w:val="28"/>
          <w:szCs w:val="28"/>
        </w:rPr>
        <w:t>);</w:t>
      </w:r>
    </w:p>
    <w:p w:rsidR="00C45C64" w:rsidRDefault="00C45C64" w:rsidP="00C45C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D8F">
        <w:rPr>
          <w:sz w:val="28"/>
          <w:szCs w:val="28"/>
        </w:rPr>
        <w:t>остановление Правительства Республики Марий Эл от 2</w:t>
      </w:r>
      <w:r>
        <w:rPr>
          <w:sz w:val="28"/>
          <w:szCs w:val="28"/>
        </w:rPr>
        <w:t>9 </w:t>
      </w:r>
      <w:r w:rsidRPr="00AB1D8F">
        <w:rPr>
          <w:sz w:val="28"/>
          <w:szCs w:val="28"/>
        </w:rPr>
        <w:t>мая 201</w:t>
      </w:r>
      <w:r>
        <w:rPr>
          <w:sz w:val="28"/>
          <w:szCs w:val="28"/>
        </w:rPr>
        <w:t>5 г. № </w:t>
      </w:r>
      <w:r w:rsidRPr="00AB1D8F">
        <w:rPr>
          <w:sz w:val="28"/>
          <w:szCs w:val="28"/>
        </w:rPr>
        <w:t xml:space="preserve">303 «О </w:t>
      </w:r>
      <w:r>
        <w:rPr>
          <w:sz w:val="28"/>
          <w:szCs w:val="28"/>
        </w:rPr>
        <w:t xml:space="preserve">внесении изменений </w:t>
      </w:r>
      <w:r w:rsidRPr="00AB1D8F">
        <w:rPr>
          <w:sz w:val="28"/>
          <w:szCs w:val="28"/>
        </w:rPr>
        <w:t>в постановление Пра</w:t>
      </w:r>
      <w:r>
        <w:rPr>
          <w:sz w:val="28"/>
          <w:szCs w:val="28"/>
        </w:rPr>
        <w:t>вительства Республики Марий Эл от 25 августа 2014 </w:t>
      </w:r>
      <w:r w:rsidRPr="00AB1D8F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AB1D8F">
        <w:rPr>
          <w:sz w:val="28"/>
          <w:szCs w:val="28"/>
        </w:rPr>
        <w:t>460» (портал «Марий Эл официальная» (portal.mari</w:t>
      </w:r>
      <w:r>
        <w:rPr>
          <w:sz w:val="28"/>
          <w:szCs w:val="28"/>
        </w:rPr>
        <w:t>.ru/</w:t>
      </w:r>
      <w:proofErr w:type="spellStart"/>
      <w:r>
        <w:rPr>
          <w:sz w:val="28"/>
          <w:szCs w:val="28"/>
        </w:rPr>
        <w:t>pravo</w:t>
      </w:r>
      <w:proofErr w:type="spellEnd"/>
      <w:r>
        <w:rPr>
          <w:sz w:val="28"/>
          <w:szCs w:val="28"/>
        </w:rPr>
        <w:t>), 29 мая 2015 г., № </w:t>
      </w:r>
      <w:r w:rsidRPr="00AB1D8F">
        <w:rPr>
          <w:sz w:val="28"/>
          <w:szCs w:val="28"/>
        </w:rPr>
        <w:t>29052015040188)</w:t>
      </w:r>
      <w:r>
        <w:rPr>
          <w:sz w:val="28"/>
          <w:szCs w:val="28"/>
        </w:rPr>
        <w:t>;</w:t>
      </w:r>
    </w:p>
    <w:p w:rsidR="00C45C64" w:rsidRDefault="00C45C64" w:rsidP="00C45C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 21 </w:t>
      </w:r>
      <w:r>
        <w:rPr>
          <w:rFonts w:eastAsiaTheme="minorHAnsi"/>
          <w:sz w:val="28"/>
          <w:szCs w:val="28"/>
          <w:lang w:eastAsia="en-US"/>
        </w:rPr>
        <w:t xml:space="preserve">изменений, которые вносятся в некоторые постановления Правительства Республики Марий Эл, утвержденных постановлением Правительства Республики Марий Эл от 10 мая 2017 г. № 223 </w:t>
      </w:r>
      <w:r>
        <w:rPr>
          <w:rFonts w:eastAsiaTheme="minorHAnsi"/>
          <w:sz w:val="28"/>
          <w:szCs w:val="28"/>
          <w:lang w:eastAsia="en-US"/>
        </w:rPr>
        <w:br/>
        <w:t xml:space="preserve">«О внесении изменений в некоторые постановления Правительства Республики Марий Эл» </w:t>
      </w:r>
      <w:r w:rsidRPr="00AB1D8F">
        <w:rPr>
          <w:sz w:val="28"/>
          <w:szCs w:val="28"/>
        </w:rPr>
        <w:t>портал «Марий Эл официальная» (portal.mari</w:t>
      </w:r>
      <w:r>
        <w:rPr>
          <w:sz w:val="28"/>
          <w:szCs w:val="28"/>
        </w:rPr>
        <w:t>.ru/</w:t>
      </w:r>
      <w:proofErr w:type="spellStart"/>
      <w:r>
        <w:rPr>
          <w:sz w:val="28"/>
          <w:szCs w:val="28"/>
        </w:rPr>
        <w:t>pravo</w:t>
      </w:r>
      <w:proofErr w:type="spellEnd"/>
      <w:r>
        <w:rPr>
          <w:sz w:val="28"/>
          <w:szCs w:val="28"/>
        </w:rPr>
        <w:t>), 11 мая 2017 г. № </w:t>
      </w:r>
      <w:r w:rsidRPr="004411BE">
        <w:rPr>
          <w:sz w:val="28"/>
          <w:szCs w:val="28"/>
        </w:rPr>
        <w:t>10052017040140</w:t>
      </w:r>
      <w:r w:rsidRPr="00AB1D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5C64" w:rsidRPr="00AB1D8F" w:rsidRDefault="00C45C64" w:rsidP="00C45C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1D8F">
        <w:rPr>
          <w:sz w:val="28"/>
          <w:szCs w:val="28"/>
        </w:rPr>
        <w:t xml:space="preserve">. Контроль за исполнением настоящего постановления возложить на министра государственного имущества Республики Марий Эл. </w:t>
      </w:r>
    </w:p>
    <w:p w:rsidR="00C45C64" w:rsidRDefault="00C45C64" w:rsidP="00C45C64">
      <w:pPr>
        <w:tabs>
          <w:tab w:val="left" w:pos="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45C64" w:rsidRDefault="00C45C64" w:rsidP="00C45C64">
      <w:pPr>
        <w:tabs>
          <w:tab w:val="left" w:pos="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45C64" w:rsidRDefault="00C45C64" w:rsidP="00C45C64">
      <w:pPr>
        <w:tabs>
          <w:tab w:val="left" w:pos="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45C64" w:rsidRPr="00736C84" w:rsidRDefault="00C45C64" w:rsidP="00C45C6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36C84">
        <w:rPr>
          <w:sz w:val="28"/>
          <w:szCs w:val="28"/>
        </w:rPr>
        <w:t>Председатель Правительства</w:t>
      </w:r>
    </w:p>
    <w:p w:rsidR="00A3291A" w:rsidRPr="00C45C64" w:rsidRDefault="00C45C64" w:rsidP="00C45C6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36C84">
        <w:rPr>
          <w:sz w:val="28"/>
          <w:szCs w:val="28"/>
        </w:rPr>
        <w:t xml:space="preserve">       Республики Марий Эл         </w:t>
      </w:r>
      <w:r>
        <w:rPr>
          <w:sz w:val="28"/>
          <w:szCs w:val="28"/>
        </w:rPr>
        <w:t xml:space="preserve">                               </w:t>
      </w:r>
      <w:r w:rsidRPr="00736C84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А.Евстифеев</w:t>
      </w:r>
      <w:proofErr w:type="spellEnd"/>
    </w:p>
    <w:sectPr w:rsidR="00A3291A" w:rsidRPr="00C45C64" w:rsidSect="00C45C64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D1" w:rsidRDefault="00F11F6A">
      <w:r>
        <w:separator/>
      </w:r>
    </w:p>
  </w:endnote>
  <w:endnote w:type="continuationSeparator" w:id="0">
    <w:p w:rsidR="00A962D1" w:rsidRDefault="00F1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D1" w:rsidRDefault="00F11F6A">
      <w:r>
        <w:separator/>
      </w:r>
    </w:p>
  </w:footnote>
  <w:footnote w:type="continuationSeparator" w:id="0">
    <w:p w:rsidR="00A962D1" w:rsidRDefault="00F1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538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685B" w:rsidRPr="00CD685B" w:rsidRDefault="00C45C64" w:rsidP="00CD685B">
        <w:pPr>
          <w:pStyle w:val="a3"/>
          <w:jc w:val="right"/>
          <w:rPr>
            <w:sz w:val="28"/>
            <w:szCs w:val="28"/>
          </w:rPr>
        </w:pPr>
        <w:r w:rsidRPr="00CD685B">
          <w:rPr>
            <w:sz w:val="28"/>
            <w:szCs w:val="28"/>
          </w:rPr>
          <w:fldChar w:fldCharType="begin"/>
        </w:r>
        <w:r w:rsidRPr="00CD685B">
          <w:rPr>
            <w:sz w:val="28"/>
            <w:szCs w:val="28"/>
          </w:rPr>
          <w:instrText>PAGE   \* MERGEFORMAT</w:instrText>
        </w:r>
        <w:r w:rsidRPr="00CD685B">
          <w:rPr>
            <w:sz w:val="28"/>
            <w:szCs w:val="28"/>
          </w:rPr>
          <w:fldChar w:fldCharType="separate"/>
        </w:r>
        <w:r w:rsidR="000F1BF1">
          <w:rPr>
            <w:noProof/>
            <w:sz w:val="28"/>
            <w:szCs w:val="28"/>
          </w:rPr>
          <w:t>2</w:t>
        </w:r>
        <w:r w:rsidRPr="00CD68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64"/>
    <w:rsid w:val="000F1BF1"/>
    <w:rsid w:val="00110E24"/>
    <w:rsid w:val="005866AC"/>
    <w:rsid w:val="00885C88"/>
    <w:rsid w:val="009C5A4E"/>
    <w:rsid w:val="00A3291A"/>
    <w:rsid w:val="00A962D1"/>
    <w:rsid w:val="00C45C64"/>
    <w:rsid w:val="00CF5DEA"/>
    <w:rsid w:val="00D35E64"/>
    <w:rsid w:val="00F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5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C45C64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5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C45C64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"Об утверждении Порядка определения вида фактического использования зданий (строений, сооружений) и нежилых помещений для целей налогообложения..."</_x041f__x0430__x043f__x043a__x0430_>
    <_dlc_DocId xmlns="57504d04-691e-4fc4-8f09-4f19fdbe90f6">XXJ7TYMEEKJ2-3082-342</_dlc_DocId>
    <_dlc_DocIdUrl xmlns="57504d04-691e-4fc4-8f09-4f19fdbe90f6">
      <Url>https://vip.gov.mari.ru/mecon/_layouts/DocIdRedir.aspx?ID=XXJ7TYMEEKJ2-3082-342</Url>
      <Description>XXJ7TYMEEKJ2-3082-342</Description>
    </_dlc_DocIdUrl>
  </documentManagement>
</p:properties>
</file>

<file path=customXml/itemProps1.xml><?xml version="1.0" encoding="utf-8"?>
<ds:datastoreItem xmlns:ds="http://schemas.openxmlformats.org/officeDocument/2006/customXml" ds:itemID="{B2B7FAD7-7666-4E3C-A3AD-273339D0B3CB}"/>
</file>

<file path=customXml/itemProps2.xml><?xml version="1.0" encoding="utf-8"?>
<ds:datastoreItem xmlns:ds="http://schemas.openxmlformats.org/officeDocument/2006/customXml" ds:itemID="{99D6EF7A-032B-41E3-ABF0-D909D5F6D197}"/>
</file>

<file path=customXml/itemProps3.xml><?xml version="1.0" encoding="utf-8"?>
<ds:datastoreItem xmlns:ds="http://schemas.openxmlformats.org/officeDocument/2006/customXml" ds:itemID="{614BBA2E-CB8D-44E9-97FC-A2D817A7D1DE}"/>
</file>

<file path=customXml/itemProps4.xml><?xml version="1.0" encoding="utf-8"?>
<ds:datastoreItem xmlns:ds="http://schemas.openxmlformats.org/officeDocument/2006/customXml" ds:itemID="{7B22B529-95CC-4760-8F0A-7149760D1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Полушина</dc:creator>
  <cp:lastModifiedBy>Буркова</cp:lastModifiedBy>
  <cp:revision>7</cp:revision>
  <cp:lastPrinted>2017-06-06T06:40:00Z</cp:lastPrinted>
  <dcterms:created xsi:type="dcterms:W3CDTF">2017-06-02T07:35:00Z</dcterms:created>
  <dcterms:modified xsi:type="dcterms:W3CDTF">2017-06-08T13:29:00Z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472ea68f-6dfa-4bd5-92aa-598e35e0f4e9</vt:lpwstr>
  </property>
</Properties>
</file>